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77F6A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ХАНТЫ-МАНСИЙСКИЙ АВТОНОМНЫЙ ОКРУГ- ЮГРА</w:t>
      </w:r>
    </w:p>
    <w:p w14:paraId="564FC9D7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ТЮМЕНСКАЯ ОБЛАСТЬ</w:t>
      </w:r>
    </w:p>
    <w:p w14:paraId="4DFF301F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51E5E822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ХАНТЫ-МАНСИЙСКИЙ РАЙОН</w:t>
      </w:r>
    </w:p>
    <w:p w14:paraId="3BB50275" w14:textId="0B671E83" w:rsidR="0015134E" w:rsidRDefault="00F213D5" w:rsidP="00F213D5">
      <w:pPr>
        <w:pStyle w:val="af2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proofErr w:type="gramStart"/>
      <w:r>
        <w:rPr>
          <w:b/>
          <w:sz w:val="28"/>
          <w:szCs w:val="28"/>
        </w:rPr>
        <w:t>СИБИРСКИЙ</w:t>
      </w:r>
      <w:proofErr w:type="gramEnd"/>
    </w:p>
    <w:p w14:paraId="0E0A41E3" w14:textId="77777777" w:rsidR="00F213D5" w:rsidRPr="005917BE" w:rsidRDefault="00F213D5" w:rsidP="00F213D5">
      <w:pPr>
        <w:pStyle w:val="af2"/>
        <w:ind w:left="851"/>
        <w:jc w:val="center"/>
        <w:rPr>
          <w:b/>
          <w:sz w:val="28"/>
          <w:szCs w:val="28"/>
        </w:rPr>
      </w:pPr>
    </w:p>
    <w:p w14:paraId="2A2C1441" w14:textId="67D602A0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СОВЕТ ДЕПУТАТОВ</w:t>
      </w:r>
    </w:p>
    <w:p w14:paraId="7811BB9B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</w:p>
    <w:p w14:paraId="5B5719C6" w14:textId="77777777" w:rsidR="0015134E" w:rsidRPr="005917BE" w:rsidRDefault="0015134E" w:rsidP="002069E1">
      <w:pPr>
        <w:pStyle w:val="af2"/>
        <w:ind w:left="851"/>
        <w:jc w:val="center"/>
        <w:rPr>
          <w:b/>
          <w:sz w:val="28"/>
          <w:szCs w:val="28"/>
        </w:rPr>
      </w:pPr>
      <w:r w:rsidRPr="005917BE">
        <w:rPr>
          <w:b/>
          <w:sz w:val="28"/>
          <w:szCs w:val="28"/>
        </w:rPr>
        <w:t>РЕШЕНИЕ</w:t>
      </w:r>
    </w:p>
    <w:p w14:paraId="3784B37F" w14:textId="77777777" w:rsidR="0015134E" w:rsidRPr="005917BE" w:rsidRDefault="0015134E" w:rsidP="0015134E">
      <w:pPr>
        <w:pStyle w:val="af2"/>
        <w:ind w:firstLine="555"/>
        <w:jc w:val="both"/>
        <w:rPr>
          <w:sz w:val="28"/>
          <w:szCs w:val="28"/>
        </w:rPr>
      </w:pPr>
    </w:p>
    <w:p w14:paraId="3B492013" w14:textId="3EFD450E" w:rsidR="00A82EE5" w:rsidRDefault="0015134E" w:rsidP="002069E1">
      <w:pPr>
        <w:pStyle w:val="af2"/>
        <w:ind w:left="993"/>
        <w:jc w:val="both"/>
        <w:rPr>
          <w:sz w:val="28"/>
          <w:szCs w:val="28"/>
        </w:rPr>
      </w:pPr>
      <w:r w:rsidRPr="005917BE">
        <w:rPr>
          <w:sz w:val="28"/>
          <w:szCs w:val="28"/>
        </w:rPr>
        <w:t xml:space="preserve">от </w:t>
      </w:r>
      <w:r w:rsidR="00776896">
        <w:rPr>
          <w:sz w:val="28"/>
          <w:szCs w:val="28"/>
        </w:rPr>
        <w:t>22.10</w:t>
      </w:r>
      <w:r w:rsidR="00A82EE5">
        <w:rPr>
          <w:sz w:val="28"/>
          <w:szCs w:val="28"/>
        </w:rPr>
        <w:t>.2025</w:t>
      </w:r>
    </w:p>
    <w:p w14:paraId="78E6DE8F" w14:textId="2E98952F" w:rsidR="0015134E" w:rsidRPr="005917BE" w:rsidRDefault="00A82EE5" w:rsidP="002069E1">
      <w:pPr>
        <w:pStyle w:val="af2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п. Сибирский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34E" w:rsidRPr="005917BE">
        <w:rPr>
          <w:sz w:val="28"/>
          <w:szCs w:val="28"/>
        </w:rPr>
        <w:t xml:space="preserve">№ </w:t>
      </w:r>
      <w:r w:rsidR="00776896">
        <w:rPr>
          <w:sz w:val="28"/>
          <w:szCs w:val="28"/>
        </w:rPr>
        <w:t>130</w:t>
      </w:r>
    </w:p>
    <w:p w14:paraId="4BF50278" w14:textId="77777777" w:rsidR="0015134E" w:rsidRPr="005917BE" w:rsidRDefault="0015134E" w:rsidP="002069E1">
      <w:pPr>
        <w:pStyle w:val="af2"/>
        <w:ind w:left="851" w:firstLine="709"/>
        <w:jc w:val="both"/>
        <w:rPr>
          <w:sz w:val="28"/>
          <w:szCs w:val="28"/>
        </w:rPr>
      </w:pPr>
    </w:p>
    <w:p w14:paraId="3895776B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О внесении изменений </w:t>
      </w:r>
    </w:p>
    <w:p w14:paraId="5913280D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в решение Совета депутатов</w:t>
      </w:r>
    </w:p>
    <w:p w14:paraId="4EF44EF1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сельского поселения Сибирский</w:t>
      </w:r>
    </w:p>
    <w:p w14:paraId="0D8553B0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>от 25.09.2020 № 115</w:t>
      </w:r>
    </w:p>
    <w:p w14:paraId="4EE83C23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«Об утверждении проекта </w:t>
      </w:r>
    </w:p>
    <w:p w14:paraId="3E57E335" w14:textId="77777777" w:rsidR="00D760A7" w:rsidRPr="00D760A7" w:rsidRDefault="00D760A7" w:rsidP="00D760A7">
      <w:pPr>
        <w:pStyle w:val="af2"/>
        <w:ind w:left="851"/>
        <w:rPr>
          <w:sz w:val="28"/>
          <w:szCs w:val="28"/>
        </w:rPr>
      </w:pPr>
      <w:r w:rsidRPr="00D760A7">
        <w:rPr>
          <w:sz w:val="28"/>
          <w:szCs w:val="28"/>
        </w:rPr>
        <w:t xml:space="preserve">планировки и проекта межевания </w:t>
      </w:r>
    </w:p>
    <w:p w14:paraId="14A9CE83" w14:textId="5C6991CD" w:rsidR="0015134E" w:rsidRPr="005917BE" w:rsidRDefault="00D760A7" w:rsidP="00D760A7">
      <w:pPr>
        <w:pStyle w:val="af2"/>
        <w:ind w:left="851"/>
        <w:jc w:val="both"/>
        <w:rPr>
          <w:sz w:val="28"/>
          <w:szCs w:val="28"/>
        </w:rPr>
      </w:pPr>
      <w:r w:rsidRPr="00D760A7">
        <w:rPr>
          <w:sz w:val="28"/>
          <w:szCs w:val="28"/>
        </w:rPr>
        <w:t>территории п.</w:t>
      </w:r>
      <w:r w:rsidR="007C3294">
        <w:rPr>
          <w:sz w:val="28"/>
          <w:szCs w:val="28"/>
        </w:rPr>
        <w:t xml:space="preserve"> </w:t>
      </w:r>
      <w:proofErr w:type="gramStart"/>
      <w:r w:rsidRPr="00D760A7">
        <w:rPr>
          <w:sz w:val="28"/>
          <w:szCs w:val="28"/>
        </w:rPr>
        <w:t>Сибирский</w:t>
      </w:r>
      <w:proofErr w:type="gramEnd"/>
      <w:r w:rsidRPr="00D760A7">
        <w:rPr>
          <w:sz w:val="28"/>
          <w:szCs w:val="28"/>
        </w:rPr>
        <w:t>»</w:t>
      </w:r>
    </w:p>
    <w:p w14:paraId="516433E8" w14:textId="77777777" w:rsidR="0015134E" w:rsidRPr="005917BE" w:rsidRDefault="0015134E" w:rsidP="002069E1">
      <w:pPr>
        <w:pStyle w:val="af2"/>
        <w:ind w:left="851" w:firstLine="709"/>
        <w:jc w:val="both"/>
        <w:rPr>
          <w:sz w:val="28"/>
          <w:szCs w:val="28"/>
        </w:rPr>
      </w:pPr>
      <w:r w:rsidRPr="005917BE">
        <w:rPr>
          <w:sz w:val="28"/>
          <w:szCs w:val="28"/>
        </w:rPr>
        <w:tab/>
      </w:r>
    </w:p>
    <w:p w14:paraId="677425C0" w14:textId="57DA93DA" w:rsidR="00B81BCC" w:rsidRDefault="00D760A7" w:rsidP="002069E1">
      <w:pPr>
        <w:ind w:left="851" w:firstLine="709"/>
        <w:rPr>
          <w:sz w:val="28"/>
          <w:szCs w:val="28"/>
        </w:rPr>
      </w:pPr>
      <w:proofErr w:type="gramStart"/>
      <w:r w:rsidRPr="00D760A7">
        <w:rPr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Сибирский, учитывая результаты обществ</w:t>
      </w:r>
      <w:r w:rsidR="00776896">
        <w:rPr>
          <w:sz w:val="28"/>
          <w:szCs w:val="28"/>
        </w:rPr>
        <w:t>енных обсуждений (протокол от 03.10.2025, заключение от 03.10.2025</w:t>
      </w:r>
      <w:r w:rsidRPr="00D760A7">
        <w:rPr>
          <w:sz w:val="28"/>
          <w:szCs w:val="28"/>
        </w:rPr>
        <w:t>)</w:t>
      </w:r>
      <w:proofErr w:type="gramEnd"/>
    </w:p>
    <w:p w14:paraId="36439ABE" w14:textId="5A9449F5" w:rsidR="00D760A7" w:rsidRDefault="00D760A7" w:rsidP="002069E1">
      <w:pPr>
        <w:ind w:left="851" w:firstLine="709"/>
        <w:rPr>
          <w:sz w:val="28"/>
          <w:szCs w:val="28"/>
        </w:rPr>
      </w:pPr>
    </w:p>
    <w:p w14:paraId="42379C5E" w14:textId="77777777" w:rsidR="00D760A7" w:rsidRPr="00D760A7" w:rsidRDefault="00D760A7" w:rsidP="00D760A7">
      <w:pPr>
        <w:ind w:left="993" w:firstLine="0"/>
        <w:jc w:val="left"/>
        <w:rPr>
          <w:b/>
          <w:bCs/>
          <w:sz w:val="28"/>
          <w:szCs w:val="28"/>
        </w:rPr>
      </w:pPr>
      <w:r w:rsidRPr="00D760A7">
        <w:rPr>
          <w:b/>
          <w:bCs/>
          <w:sz w:val="28"/>
          <w:szCs w:val="28"/>
        </w:rPr>
        <w:t xml:space="preserve">СОВЕТ ДЕПУТАТОВ </w:t>
      </w:r>
      <w:bookmarkStart w:id="0" w:name="_GoBack"/>
      <w:bookmarkEnd w:id="0"/>
    </w:p>
    <w:p w14:paraId="6A76A294" w14:textId="77777777" w:rsidR="00D760A7" w:rsidRPr="00D760A7" w:rsidRDefault="00D760A7" w:rsidP="00D760A7">
      <w:pPr>
        <w:ind w:left="993" w:firstLine="0"/>
        <w:jc w:val="center"/>
        <w:outlineLvl w:val="0"/>
        <w:rPr>
          <w:b/>
          <w:sz w:val="28"/>
          <w:szCs w:val="28"/>
        </w:rPr>
      </w:pPr>
      <w:r w:rsidRPr="00D760A7">
        <w:rPr>
          <w:b/>
          <w:sz w:val="28"/>
          <w:szCs w:val="28"/>
        </w:rPr>
        <w:t>РЕШИЛ:</w:t>
      </w:r>
    </w:p>
    <w:p w14:paraId="6447FF33" w14:textId="77777777" w:rsidR="00D760A7" w:rsidRPr="00D760A7" w:rsidRDefault="00D760A7" w:rsidP="00D760A7">
      <w:pPr>
        <w:ind w:left="993" w:firstLine="0"/>
        <w:contextualSpacing/>
        <w:jc w:val="left"/>
        <w:rPr>
          <w:sz w:val="28"/>
          <w:szCs w:val="28"/>
        </w:rPr>
      </w:pPr>
    </w:p>
    <w:p w14:paraId="391635E6" w14:textId="53E51C83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ab/>
        <w:t xml:space="preserve">1. Внести в решение Совета депутатов сельского поселения </w:t>
      </w:r>
      <w:proofErr w:type="gramStart"/>
      <w:r w:rsidRPr="00D760A7">
        <w:rPr>
          <w:rFonts w:eastAsia="Calibri" w:cs="Calibri"/>
          <w:sz w:val="28"/>
          <w:szCs w:val="28"/>
        </w:rPr>
        <w:t>Сибирский</w:t>
      </w:r>
      <w:proofErr w:type="gramEnd"/>
      <w:r w:rsidRPr="00D760A7">
        <w:rPr>
          <w:rFonts w:eastAsia="Calibri" w:cs="Calibri"/>
          <w:sz w:val="28"/>
          <w:szCs w:val="28"/>
        </w:rPr>
        <w:t xml:space="preserve"> от 25.09.2020 № 115 «Об утверждении проекта планировки</w:t>
      </w:r>
      <w:r w:rsidRPr="00D760A7">
        <w:rPr>
          <w:rFonts w:eastAsia="Calibri" w:cs="Calibri"/>
          <w:spacing w:val="-4"/>
          <w:sz w:val="28"/>
          <w:szCs w:val="28"/>
        </w:rPr>
        <w:t xml:space="preserve"> </w:t>
      </w:r>
      <w:r w:rsidRPr="00D760A7">
        <w:rPr>
          <w:rFonts w:eastAsia="Calibri" w:cs="Calibri"/>
          <w:sz w:val="28"/>
          <w:szCs w:val="28"/>
        </w:rPr>
        <w:t>и проекта межевания территории п.</w:t>
      </w:r>
      <w:r w:rsidR="00A82EE5">
        <w:rPr>
          <w:rFonts w:eastAsia="Calibri" w:cs="Calibri"/>
          <w:sz w:val="28"/>
          <w:szCs w:val="28"/>
        </w:rPr>
        <w:t xml:space="preserve"> </w:t>
      </w:r>
      <w:r w:rsidRPr="00D760A7">
        <w:rPr>
          <w:rFonts w:eastAsia="Calibri" w:cs="Calibri"/>
          <w:sz w:val="28"/>
          <w:szCs w:val="28"/>
        </w:rPr>
        <w:t>Сибирский» (далее – Решение) следующие изменения:</w:t>
      </w:r>
    </w:p>
    <w:p w14:paraId="241E8163" w14:textId="77777777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1.1. В приложении 5 к Решению:</w:t>
      </w:r>
    </w:p>
    <w:p w14:paraId="4BADCA45" w14:textId="77777777" w:rsidR="001110FA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1.1.1. В таблице 1 Перечень образуемых земельных участков</w:t>
      </w:r>
      <w:r w:rsidR="001110FA">
        <w:rPr>
          <w:rFonts w:eastAsia="Calibri" w:cs="Calibri"/>
          <w:sz w:val="28"/>
          <w:szCs w:val="28"/>
        </w:rPr>
        <w:t>:</w:t>
      </w:r>
    </w:p>
    <w:p w14:paraId="41567BB8" w14:textId="4B547B19" w:rsidR="00D760A7" w:rsidRPr="00D760A7" w:rsidRDefault="001110FA" w:rsidP="00D760A7">
      <w:pPr>
        <w:ind w:left="993" w:firstLine="709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1.1.1.1.</w:t>
      </w:r>
      <w:r w:rsidR="00D760A7" w:rsidRPr="00D760A7">
        <w:rPr>
          <w:rFonts w:eastAsia="Calibri" w:cs="Calibri"/>
          <w:sz w:val="28"/>
          <w:szCs w:val="28"/>
        </w:rPr>
        <w:t xml:space="preserve"> строку:</w:t>
      </w:r>
    </w:p>
    <w:p w14:paraId="2DD529FF" w14:textId="77777777" w:rsidR="00D760A7" w:rsidRPr="00D760A7" w:rsidRDefault="00D760A7" w:rsidP="00D760A7">
      <w:pPr>
        <w:ind w:left="993" w:firstLine="709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«</w:t>
      </w:r>
    </w:p>
    <w:tbl>
      <w:tblPr>
        <w:tblW w:w="992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126"/>
        <w:gridCol w:w="3089"/>
        <w:gridCol w:w="4248"/>
      </w:tblGrid>
      <w:tr w:rsidR="00C027BA" w:rsidRPr="00D760A7" w14:paraId="103910A7" w14:textId="77777777" w:rsidTr="00D760A7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E18B" w14:textId="221EB68D" w:rsidR="00C027BA" w:rsidRPr="00D760A7" w:rsidRDefault="00C027BA" w:rsidP="00C027BA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C623F0">
              <w:t>ЗУ:211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91CE" w14:textId="77777777" w:rsidR="00C027BA" w:rsidRPr="00C027BA" w:rsidRDefault="00C027BA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027BA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  <w:p w14:paraId="00B17D66" w14:textId="5500D620" w:rsidR="00C027BA" w:rsidRPr="00C027BA" w:rsidRDefault="00C027BA" w:rsidP="00C027BA">
            <w:pPr>
              <w:adjustRightInd w:val="0"/>
              <w:ind w:left="194" w:firstLine="0"/>
              <w:jc w:val="left"/>
              <w:textAlignment w:val="baseline"/>
              <w:rPr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46FA" w14:textId="77777777" w:rsidR="00C027BA" w:rsidRPr="00C027BA" w:rsidRDefault="00C027BA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027BA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 (2.1)</w:t>
            </w:r>
          </w:p>
          <w:p w14:paraId="342454BF" w14:textId="15F43779" w:rsidR="00C027BA" w:rsidRPr="00C027BA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10C" w14:textId="57DC23A0" w:rsidR="00C027BA" w:rsidRPr="00C027BA" w:rsidRDefault="00C027BA" w:rsidP="00C027BA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7BA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земельных участков 86:02:1206001:183, 86:02:1206001:550 с землями, находящимися в государственной или муниципальной собственности</w:t>
            </w:r>
          </w:p>
        </w:tc>
      </w:tr>
    </w:tbl>
    <w:p w14:paraId="78408618" w14:textId="77777777" w:rsidR="00D760A7" w:rsidRPr="00D760A7" w:rsidRDefault="00D760A7" w:rsidP="00D760A7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</w:p>
    <w:p w14:paraId="5E654618" w14:textId="77777777" w:rsidR="00D760A7" w:rsidRPr="00D760A7" w:rsidRDefault="00D760A7" w:rsidP="00D760A7">
      <w:pPr>
        <w:ind w:left="851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заменить строкой следующего содержания:</w:t>
      </w:r>
    </w:p>
    <w:p w14:paraId="6E3EFED4" w14:textId="77777777" w:rsidR="00D760A7" w:rsidRPr="00D760A7" w:rsidRDefault="00D760A7" w:rsidP="00D760A7">
      <w:pPr>
        <w:ind w:left="851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lastRenderedPageBreak/>
        <w:t>«</w:t>
      </w: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126"/>
        <w:gridCol w:w="3089"/>
        <w:gridCol w:w="4389"/>
      </w:tblGrid>
      <w:tr w:rsidR="00D2097F" w:rsidRPr="00D2097F" w14:paraId="2D280FC9" w14:textId="77777777" w:rsidTr="00D760A7">
        <w:trPr>
          <w:trHeight w:val="42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EB61" w14:textId="7EE719E6" w:rsidR="00C027BA" w:rsidRPr="00D2097F" w:rsidRDefault="00C027BA" w:rsidP="00C027BA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D2097F">
              <w:t>ЗУ:211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8C21" w14:textId="76766098" w:rsidR="00C027BA" w:rsidRPr="00D2097F" w:rsidRDefault="00C027BA" w:rsidP="00C027BA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D2097F">
              <w:t>294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A80F" w14:textId="6FC1317A" w:rsidR="00C027BA" w:rsidRPr="00D2097F" w:rsidRDefault="00C027BA" w:rsidP="00C027BA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D2097F">
              <w:t>Коммунальное обслуживание (3.1)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C4B" w14:textId="4CB94C9C" w:rsidR="00C027BA" w:rsidRPr="00D2097F" w:rsidRDefault="00C027BA" w:rsidP="00C027BA">
            <w:pPr>
              <w:ind w:firstLine="0"/>
              <w:jc w:val="center"/>
              <w:rPr>
                <w:rFonts w:eastAsia="Calibri"/>
                <w:szCs w:val="20"/>
              </w:rPr>
            </w:pPr>
            <w:r w:rsidRPr="00D2097F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74F26A22" w14:textId="77777777" w:rsidR="00D760A7" w:rsidRPr="00D2097F" w:rsidRDefault="00D760A7" w:rsidP="00D760A7">
      <w:pPr>
        <w:ind w:left="851" w:firstLine="0"/>
        <w:jc w:val="right"/>
        <w:rPr>
          <w:rFonts w:eastAsia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».</w:t>
      </w:r>
    </w:p>
    <w:p w14:paraId="0A37EAF5" w14:textId="52E26CC9" w:rsidR="00E53428" w:rsidRPr="00D2097F" w:rsidRDefault="00742618" w:rsidP="00D760A7">
      <w:pPr>
        <w:ind w:left="851" w:firstLine="709"/>
        <w:rPr>
          <w:sz w:val="28"/>
          <w:szCs w:val="28"/>
        </w:rPr>
      </w:pPr>
      <w:r w:rsidRPr="00D2097F">
        <w:rPr>
          <w:sz w:val="28"/>
          <w:szCs w:val="28"/>
        </w:rPr>
        <w:t>1.1.</w:t>
      </w:r>
      <w:r w:rsidR="00E53428" w:rsidRPr="00D2097F">
        <w:rPr>
          <w:sz w:val="28"/>
          <w:szCs w:val="28"/>
        </w:rPr>
        <w:t>1.</w:t>
      </w:r>
      <w:r w:rsidR="001110FA" w:rsidRPr="00D2097F">
        <w:rPr>
          <w:sz w:val="28"/>
          <w:szCs w:val="28"/>
        </w:rPr>
        <w:t>2</w:t>
      </w:r>
      <w:r w:rsidRPr="00D2097F">
        <w:rPr>
          <w:sz w:val="28"/>
          <w:szCs w:val="28"/>
        </w:rPr>
        <w:t xml:space="preserve">. </w:t>
      </w:r>
      <w:r w:rsidR="00C027BA" w:rsidRPr="00D2097F">
        <w:rPr>
          <w:sz w:val="28"/>
          <w:szCs w:val="28"/>
        </w:rPr>
        <w:t>дополнить строкой следующего содержания:</w:t>
      </w:r>
    </w:p>
    <w:p w14:paraId="370CCA1F" w14:textId="3686F174" w:rsidR="00E53428" w:rsidRPr="00D2097F" w:rsidRDefault="00E53428" w:rsidP="00D760A7">
      <w:pPr>
        <w:ind w:left="851" w:firstLine="709"/>
        <w:rPr>
          <w:sz w:val="28"/>
          <w:szCs w:val="28"/>
        </w:rPr>
      </w:pPr>
      <w:r w:rsidRPr="00D2097F">
        <w:rPr>
          <w:sz w:val="28"/>
          <w:szCs w:val="28"/>
        </w:rPr>
        <w:t xml:space="preserve">« </w:t>
      </w:r>
    </w:p>
    <w:tbl>
      <w:tblPr>
        <w:tblW w:w="992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126"/>
        <w:gridCol w:w="3089"/>
        <w:gridCol w:w="4248"/>
      </w:tblGrid>
      <w:tr w:rsidR="00D2097F" w:rsidRPr="00D2097F" w14:paraId="38F67121" w14:textId="77777777" w:rsidTr="000F782F">
        <w:trPr>
          <w:trHeight w:val="42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ACF" w14:textId="09F81F21" w:rsidR="00C027BA" w:rsidRPr="00D2097F" w:rsidRDefault="00C027BA" w:rsidP="00C027BA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D2097F">
              <w:t>ЗУ:27</w:t>
            </w:r>
            <w:r w:rsidRPr="00D2097F">
              <w:rPr>
                <w:lang w:val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AB57" w14:textId="34D55697" w:rsidR="00C027BA" w:rsidRPr="00D2097F" w:rsidRDefault="00C027BA" w:rsidP="00C027BA">
            <w:pPr>
              <w:adjustRightInd w:val="0"/>
              <w:ind w:left="194"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  <w:r w:rsidRPr="00D2097F">
              <w:rPr>
                <w:lang w:val="en-US"/>
              </w:rPr>
              <w:t>225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2823" w14:textId="5FF4A40B" w:rsidR="00C027BA" w:rsidRPr="00D2097F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D2097F">
              <w:t>Коммунальное обслуживание (3.1)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8030" w14:textId="689BB195" w:rsidR="00C027BA" w:rsidRPr="00D2097F" w:rsidRDefault="00C027BA" w:rsidP="00C027BA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D2097F"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6DD86969" w14:textId="7A79F6BA" w:rsidR="00E53428" w:rsidRPr="00D760A7" w:rsidRDefault="00E53428" w:rsidP="00E53428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  <w:r w:rsidR="001110FA">
        <w:rPr>
          <w:rFonts w:eastAsia="Calibri" w:cs="Calibri"/>
          <w:sz w:val="28"/>
          <w:szCs w:val="28"/>
        </w:rPr>
        <w:t>.</w:t>
      </w:r>
    </w:p>
    <w:p w14:paraId="4B2CEC2A" w14:textId="4F964903" w:rsidR="00E53428" w:rsidRDefault="00E53428" w:rsidP="00D760A7">
      <w:pPr>
        <w:ind w:left="851" w:firstLine="709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D760A7" w:rsidRPr="00D760A7">
        <w:rPr>
          <w:sz w:val="28"/>
          <w:szCs w:val="28"/>
        </w:rPr>
        <w:t xml:space="preserve">В приложении 1 </w:t>
      </w:r>
      <w:r w:rsidR="00C027BA">
        <w:rPr>
          <w:sz w:val="28"/>
          <w:szCs w:val="28"/>
        </w:rPr>
        <w:t>«</w:t>
      </w:r>
      <w:r w:rsidR="00D760A7" w:rsidRPr="00D760A7">
        <w:rPr>
          <w:sz w:val="28"/>
          <w:szCs w:val="28"/>
        </w:rPr>
        <w:t>Ведомости координат поворотных точек границ образуемых земельных участков</w:t>
      </w:r>
      <w:r w:rsidR="00C027B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46A814FD" w14:textId="7EC862C6" w:rsidR="00D760A7" w:rsidRPr="00D760A7" w:rsidRDefault="00E53428" w:rsidP="00D760A7">
      <w:pPr>
        <w:ind w:left="851" w:firstLine="709"/>
        <w:rPr>
          <w:sz w:val="28"/>
          <w:szCs w:val="28"/>
        </w:rPr>
      </w:pPr>
      <w:r>
        <w:rPr>
          <w:sz w:val="28"/>
          <w:szCs w:val="28"/>
        </w:rPr>
        <w:t xml:space="preserve">1.1.2.1 </w:t>
      </w:r>
      <w:r w:rsidR="00D760A7" w:rsidRPr="00D760A7">
        <w:rPr>
          <w:sz w:val="28"/>
          <w:szCs w:val="28"/>
        </w:rPr>
        <w:t>таблицу</w:t>
      </w:r>
      <w:r w:rsidR="00C027BA">
        <w:rPr>
          <w:sz w:val="28"/>
          <w:szCs w:val="28"/>
        </w:rPr>
        <w:t>:</w:t>
      </w:r>
    </w:p>
    <w:p w14:paraId="7ACDA8E6" w14:textId="25B11E13" w:rsidR="00D760A7" w:rsidRDefault="00D760A7" w:rsidP="00D760A7">
      <w:pPr>
        <w:ind w:left="851" w:firstLine="709"/>
        <w:rPr>
          <w:sz w:val="28"/>
          <w:szCs w:val="28"/>
        </w:rPr>
      </w:pPr>
      <w:r w:rsidRPr="00D760A7">
        <w:rPr>
          <w:sz w:val="28"/>
          <w:szCs w:val="28"/>
        </w:rPr>
        <w:t>«</w:t>
      </w:r>
    </w:p>
    <w:p w14:paraId="056AA65F" w14:textId="77777777" w:rsidR="00C027BA" w:rsidRPr="00C027BA" w:rsidRDefault="00C027BA" w:rsidP="00C027BA">
      <w:pPr>
        <w:suppressAutoHyphens/>
        <w:spacing w:before="100" w:beforeAutospacing="1" w:after="100" w:afterAutospacing="1"/>
        <w:ind w:firstLine="0"/>
        <w:jc w:val="center"/>
        <w:rPr>
          <w:sz w:val="20"/>
          <w:szCs w:val="20"/>
        </w:rPr>
      </w:pPr>
      <w:r w:rsidRPr="00C027BA">
        <w:rPr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C027BA" w:rsidRPr="00C027BA" w14:paraId="4BCB388E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D44F4" w14:textId="77777777" w:rsidR="00C027BA" w:rsidRPr="00C027BA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027BA">
              <w:rPr>
                <w:b/>
                <w:bCs/>
                <w:sz w:val="20"/>
                <w:szCs w:val="20"/>
              </w:rPr>
              <w:t xml:space="preserve">Площадь 1238 </w:t>
            </w:r>
            <w:proofErr w:type="spellStart"/>
            <w:r w:rsidRPr="00C027BA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C027BA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C027BA" w:rsidRPr="00C027BA" w14:paraId="5A4D3C66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57959" w14:textId="77777777" w:rsidR="00C027BA" w:rsidRPr="00C027BA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027BA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C027BA" w:rsidRPr="00C027BA" w14:paraId="4589280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2F29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07287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67452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Y</w:t>
            </w:r>
          </w:p>
        </w:tc>
      </w:tr>
      <w:tr w:rsidR="00C027BA" w:rsidRPr="00C027BA" w14:paraId="10B68A6D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0B3B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C196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342E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2705128.89</w:t>
            </w:r>
          </w:p>
        </w:tc>
      </w:tr>
      <w:tr w:rsidR="00C027BA" w:rsidRPr="00C027BA" w14:paraId="3AA6D9FF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9368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E15C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6AF1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2705132.62</w:t>
            </w:r>
          </w:p>
        </w:tc>
      </w:tr>
      <w:tr w:rsidR="00C027BA" w:rsidRPr="00C027BA" w14:paraId="7B39EC3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5D5A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2C648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D84B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2705150.08</w:t>
            </w:r>
          </w:p>
        </w:tc>
      </w:tr>
      <w:tr w:rsidR="00C027BA" w:rsidRPr="00C027BA" w14:paraId="5B53FF8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73A7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9D9B2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130A4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2705148.80</w:t>
            </w:r>
          </w:p>
        </w:tc>
      </w:tr>
      <w:tr w:rsidR="00C027BA" w:rsidRPr="00C027BA" w14:paraId="2739895B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E08D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658E1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913006.68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C86BA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2705141.22</w:t>
            </w:r>
          </w:p>
        </w:tc>
      </w:tr>
      <w:tr w:rsidR="00C027BA" w:rsidRPr="00C027BA" w14:paraId="730A1493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71E3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FA3C9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B3480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2705131.10</w:t>
            </w:r>
          </w:p>
        </w:tc>
      </w:tr>
      <w:tr w:rsidR="00C027BA" w:rsidRPr="00C027BA" w14:paraId="3D8F71C4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431D4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8778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913011.11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EEE0F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2705123.69</w:t>
            </w:r>
          </w:p>
        </w:tc>
      </w:tr>
      <w:tr w:rsidR="00C027BA" w:rsidRPr="00C027BA" w14:paraId="6FE398BA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C4E82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CB70E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913013.59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76828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2705114.09</w:t>
            </w:r>
          </w:p>
        </w:tc>
      </w:tr>
      <w:tr w:rsidR="00C027BA" w:rsidRPr="00C027BA" w14:paraId="0DFAA59F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6FB61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6699E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913021.03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A0C6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2705114.56</w:t>
            </w:r>
          </w:p>
        </w:tc>
      </w:tr>
      <w:tr w:rsidR="00C027BA" w:rsidRPr="00C027BA" w14:paraId="688638CA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0887F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151C6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913020.20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AC00B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2705117.94</w:t>
            </w:r>
          </w:p>
        </w:tc>
      </w:tr>
      <w:tr w:rsidR="00C027BA" w:rsidRPr="00C027BA" w14:paraId="004E801D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D9293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CC82D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913045.18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837B9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2705125.79</w:t>
            </w:r>
          </w:p>
        </w:tc>
      </w:tr>
      <w:tr w:rsidR="00C027BA" w:rsidRPr="00C027BA" w14:paraId="14688709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58C16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C00A3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913058.07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2A81" w14:textId="77777777" w:rsidR="00C027BA" w:rsidRPr="00C027BA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C027BA">
              <w:rPr>
                <w:sz w:val="20"/>
                <w:szCs w:val="20"/>
              </w:rPr>
              <w:t>2705128.89</w:t>
            </w:r>
          </w:p>
        </w:tc>
      </w:tr>
    </w:tbl>
    <w:p w14:paraId="0911149A" w14:textId="77777777" w:rsidR="00C027BA" w:rsidRPr="00C027BA" w:rsidRDefault="00C027BA" w:rsidP="00C027BA">
      <w:pPr>
        <w:suppressAutoHyphens/>
        <w:ind w:firstLine="0"/>
        <w:jc w:val="center"/>
        <w:rPr>
          <w:sz w:val="20"/>
          <w:szCs w:val="20"/>
        </w:rPr>
      </w:pPr>
    </w:p>
    <w:p w14:paraId="55275351" w14:textId="77777777" w:rsidR="003A6CF5" w:rsidRPr="00D760A7" w:rsidRDefault="003A6CF5" w:rsidP="003A6CF5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</w:p>
    <w:p w14:paraId="0D474756" w14:textId="028866E4" w:rsidR="00D760A7" w:rsidRDefault="00D760A7" w:rsidP="00D760A7">
      <w:pPr>
        <w:ind w:left="851" w:firstLine="709"/>
        <w:rPr>
          <w:sz w:val="28"/>
          <w:szCs w:val="28"/>
        </w:rPr>
      </w:pPr>
    </w:p>
    <w:p w14:paraId="5FFE373C" w14:textId="77777777" w:rsidR="00D760A7" w:rsidRPr="00D760A7" w:rsidRDefault="00D760A7" w:rsidP="00D760A7">
      <w:pPr>
        <w:ind w:left="993"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1A7A397B" w14:textId="77777777" w:rsidR="00DD65C5" w:rsidRDefault="00D760A7" w:rsidP="00DD65C5">
      <w:pPr>
        <w:ind w:left="993" w:firstLine="0"/>
        <w:rPr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«</w:t>
      </w:r>
      <w:bookmarkStart w:id="1" w:name="_Hlk196383745"/>
    </w:p>
    <w:bookmarkEnd w:id="1"/>
    <w:p w14:paraId="41DA26B5" w14:textId="77777777" w:rsidR="00C027BA" w:rsidRPr="00D2097F" w:rsidRDefault="00C027BA" w:rsidP="00C027BA">
      <w:pPr>
        <w:suppressAutoHyphens/>
        <w:spacing w:before="100" w:beforeAutospacing="1" w:after="100" w:afterAutospacing="1"/>
        <w:ind w:firstLine="0"/>
        <w:jc w:val="center"/>
        <w:rPr>
          <w:sz w:val="20"/>
          <w:szCs w:val="20"/>
        </w:rPr>
      </w:pPr>
      <w:r w:rsidRPr="00D2097F">
        <w:rPr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D2097F" w:rsidRPr="00D2097F" w14:paraId="058FF167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BD24E" w14:textId="77777777" w:rsidR="00C027BA" w:rsidRPr="00D2097F" w:rsidRDefault="00C027BA" w:rsidP="00FD1739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294 </w:t>
            </w:r>
            <w:proofErr w:type="spellStart"/>
            <w:r w:rsidRPr="00D2097F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D2097F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2097F" w:rsidRPr="00D2097F" w14:paraId="113FAE91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CA194" w14:textId="77777777" w:rsidR="00C027BA" w:rsidRPr="00D2097F" w:rsidRDefault="00C027BA" w:rsidP="00FD1739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2097F" w:rsidRPr="00D2097F" w14:paraId="2F8D5D28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8B7A2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99C36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AC612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D2097F" w:rsidRPr="00D2097F" w14:paraId="79E41321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D3B9F59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35CFA2D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913036.38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0F6749A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2705133.56</w:t>
            </w:r>
          </w:p>
        </w:tc>
      </w:tr>
      <w:tr w:rsidR="00D2097F" w:rsidRPr="00D2097F" w14:paraId="539DD770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DBEDB5D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DF25AB8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913055.38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58F402D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2705134.46</w:t>
            </w:r>
          </w:p>
        </w:tc>
      </w:tr>
      <w:tr w:rsidR="00D2097F" w:rsidRPr="00D2097F" w14:paraId="41E4B458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95EBC67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26E97A7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913054.65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7BCD283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2705149.91</w:t>
            </w:r>
          </w:p>
        </w:tc>
      </w:tr>
      <w:tr w:rsidR="00D2097F" w:rsidRPr="00D2097F" w14:paraId="450BCF3E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DE77C1E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491772C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913035.66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B959898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2705149.02</w:t>
            </w:r>
          </w:p>
        </w:tc>
      </w:tr>
      <w:tr w:rsidR="00D2097F" w:rsidRPr="00D2097F" w14:paraId="706D1758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11A570F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A8ADCFA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913036.38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C4C267B" w14:textId="77777777" w:rsidR="00C027BA" w:rsidRPr="00D2097F" w:rsidRDefault="00C027BA" w:rsidP="00FD1739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2705133.56</w:t>
            </w:r>
          </w:p>
        </w:tc>
      </w:tr>
    </w:tbl>
    <w:p w14:paraId="407FD7EA" w14:textId="33FB4112" w:rsidR="003A6CF5" w:rsidRPr="00D2097F" w:rsidRDefault="003A6CF5" w:rsidP="003A6CF5">
      <w:pPr>
        <w:ind w:left="993" w:firstLine="709"/>
        <w:jc w:val="right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»</w:t>
      </w:r>
      <w:r w:rsidR="001110FA" w:rsidRPr="00D2097F">
        <w:rPr>
          <w:rFonts w:eastAsia="Calibri" w:cs="Calibri"/>
          <w:sz w:val="28"/>
          <w:szCs w:val="28"/>
        </w:rPr>
        <w:t>.</w:t>
      </w:r>
    </w:p>
    <w:p w14:paraId="35F69340" w14:textId="415C97F3" w:rsidR="007F04A7" w:rsidRPr="00D2097F" w:rsidRDefault="007F04A7" w:rsidP="00D760A7">
      <w:pPr>
        <w:ind w:left="993" w:firstLine="447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lastRenderedPageBreak/>
        <w:t>1.1.</w:t>
      </w:r>
      <w:r w:rsidR="00E53428" w:rsidRPr="00D2097F">
        <w:rPr>
          <w:rFonts w:eastAsia="Calibri" w:cs="Calibri"/>
          <w:sz w:val="28"/>
          <w:szCs w:val="28"/>
        </w:rPr>
        <w:t>2.2</w:t>
      </w:r>
      <w:r w:rsidRPr="00D2097F">
        <w:rPr>
          <w:rFonts w:eastAsia="Calibri" w:cs="Calibri"/>
          <w:sz w:val="28"/>
          <w:szCs w:val="28"/>
        </w:rPr>
        <w:t>.</w:t>
      </w:r>
      <w:r w:rsidR="007C04F9" w:rsidRPr="00D2097F">
        <w:rPr>
          <w:rFonts w:eastAsia="Calibri" w:cs="Calibri"/>
          <w:sz w:val="28"/>
          <w:szCs w:val="28"/>
        </w:rPr>
        <w:t xml:space="preserve"> </w:t>
      </w:r>
      <w:r w:rsidR="00C027BA" w:rsidRPr="00D2097F">
        <w:rPr>
          <w:rFonts w:eastAsia="Calibri" w:cs="Calibri"/>
          <w:sz w:val="28"/>
          <w:szCs w:val="28"/>
        </w:rPr>
        <w:t xml:space="preserve">дополнить </w:t>
      </w:r>
      <w:r w:rsidR="007C04F9" w:rsidRPr="00D2097F">
        <w:rPr>
          <w:rFonts w:eastAsia="Calibri" w:cs="Calibri"/>
          <w:sz w:val="28"/>
          <w:szCs w:val="28"/>
        </w:rPr>
        <w:t>таблиц</w:t>
      </w:r>
      <w:r w:rsidR="00C027BA" w:rsidRPr="00D2097F">
        <w:rPr>
          <w:rFonts w:eastAsia="Calibri" w:cs="Calibri"/>
          <w:sz w:val="28"/>
          <w:szCs w:val="28"/>
        </w:rPr>
        <w:t>ей следующего содержания:</w:t>
      </w:r>
    </w:p>
    <w:p w14:paraId="5328D8DA" w14:textId="77777777" w:rsidR="00C027BA" w:rsidRPr="00D2097F" w:rsidRDefault="007C04F9" w:rsidP="00C027BA">
      <w:pPr>
        <w:suppressAutoHyphens/>
        <w:spacing w:before="100" w:beforeAutospacing="1" w:after="100" w:afterAutospacing="1"/>
        <w:jc w:val="left"/>
        <w:rPr>
          <w:rFonts w:eastAsia="Calibri" w:cs="Calibri"/>
          <w:sz w:val="28"/>
          <w:szCs w:val="28"/>
        </w:rPr>
      </w:pPr>
      <w:r w:rsidRPr="00D2097F">
        <w:rPr>
          <w:rFonts w:eastAsia="Calibri" w:cs="Calibri"/>
          <w:sz w:val="28"/>
          <w:szCs w:val="28"/>
        </w:rPr>
        <w:t>«</w:t>
      </w:r>
    </w:p>
    <w:p w14:paraId="3F2CB57C" w14:textId="44823B46" w:rsidR="00C027BA" w:rsidRPr="00D2097F" w:rsidRDefault="00C027BA" w:rsidP="00C027BA">
      <w:pPr>
        <w:suppressAutoHyphens/>
        <w:spacing w:before="100" w:beforeAutospacing="1" w:after="100" w:afterAutospacing="1"/>
        <w:jc w:val="center"/>
        <w:rPr>
          <w:sz w:val="20"/>
          <w:szCs w:val="20"/>
        </w:rPr>
      </w:pPr>
      <w:r w:rsidRPr="00D2097F">
        <w:rPr>
          <w:sz w:val="20"/>
          <w:szCs w:val="20"/>
        </w:rPr>
        <w:t>ЗУ:271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D2097F" w:rsidRPr="00D2097F" w14:paraId="43982C71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B1B6F" w14:textId="77777777" w:rsidR="00C027BA" w:rsidRPr="00D2097F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 xml:space="preserve">Площадь 225 </w:t>
            </w:r>
            <w:proofErr w:type="spellStart"/>
            <w:r w:rsidRPr="00D2097F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D2097F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2097F" w:rsidRPr="00D2097F" w14:paraId="2175FBAE" w14:textId="77777777" w:rsidTr="00FD173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D0F4" w14:textId="77777777" w:rsidR="00C027BA" w:rsidRPr="00D2097F" w:rsidRDefault="00C027BA" w:rsidP="00C027BA">
            <w:pPr>
              <w:suppressAutoHyphens/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D2097F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D2097F" w:rsidRPr="00D2097F" w14:paraId="685AC005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51049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A4B2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3B40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Y</w:t>
            </w:r>
          </w:p>
        </w:tc>
      </w:tr>
      <w:tr w:rsidR="00D2097F" w:rsidRPr="00D2097F" w14:paraId="0429506B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C855B60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30F70BB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913823.08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2647D58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2703955.86</w:t>
            </w:r>
          </w:p>
        </w:tc>
      </w:tr>
      <w:tr w:rsidR="00D2097F" w:rsidRPr="00D2097F" w14:paraId="7A5A2C52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FFEDC3B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F53A897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913837.16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7776493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2703950.7</w:t>
            </w:r>
          </w:p>
        </w:tc>
      </w:tr>
      <w:tr w:rsidR="00D2097F" w:rsidRPr="00D2097F" w14:paraId="3FAAE52B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0634C95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C7DE7A4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913842.32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52C4DA0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2703964.78</w:t>
            </w:r>
          </w:p>
        </w:tc>
      </w:tr>
      <w:tr w:rsidR="00D2097F" w:rsidRPr="00D2097F" w14:paraId="792561F0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A2667C8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E68303B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913828.24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E0F39B4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2703969.93</w:t>
            </w:r>
          </w:p>
        </w:tc>
      </w:tr>
      <w:tr w:rsidR="00C027BA" w:rsidRPr="00D2097F" w14:paraId="01E0C834" w14:textId="77777777" w:rsidTr="00FD17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A2B3331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657B425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913823.08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DA6C502" w14:textId="77777777" w:rsidR="00C027BA" w:rsidRPr="00D2097F" w:rsidRDefault="00C027BA" w:rsidP="00C027BA">
            <w:pPr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2097F">
              <w:rPr>
                <w:sz w:val="20"/>
                <w:szCs w:val="20"/>
              </w:rPr>
              <w:t>2703955.86</w:t>
            </w:r>
          </w:p>
        </w:tc>
      </w:tr>
    </w:tbl>
    <w:p w14:paraId="276D2AB7" w14:textId="77777777" w:rsidR="00C027BA" w:rsidRPr="00D2097F" w:rsidRDefault="00C027BA" w:rsidP="00C027BA">
      <w:pPr>
        <w:suppressAutoHyphens/>
        <w:ind w:firstLine="851"/>
        <w:jc w:val="center"/>
        <w:rPr>
          <w:sz w:val="22"/>
          <w:szCs w:val="22"/>
        </w:rPr>
      </w:pPr>
    </w:p>
    <w:p w14:paraId="171E5FAB" w14:textId="6113F6AA" w:rsidR="007C04F9" w:rsidRPr="00D760A7" w:rsidRDefault="007C04F9" w:rsidP="00C027BA">
      <w:pPr>
        <w:ind w:left="993" w:firstLine="447"/>
        <w:jc w:val="right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»</w:t>
      </w:r>
      <w:r w:rsidR="00C027BA">
        <w:rPr>
          <w:rFonts w:eastAsia="Calibri" w:cs="Calibri"/>
          <w:sz w:val="28"/>
          <w:szCs w:val="28"/>
        </w:rPr>
        <w:t>.</w:t>
      </w:r>
    </w:p>
    <w:p w14:paraId="3E5793FC" w14:textId="77777777" w:rsidR="007F04A7" w:rsidRDefault="007F04A7" w:rsidP="00D760A7">
      <w:pPr>
        <w:ind w:left="993" w:firstLine="447"/>
        <w:rPr>
          <w:rFonts w:eastAsia="Calibri" w:cs="Calibri"/>
          <w:sz w:val="28"/>
          <w:szCs w:val="28"/>
        </w:rPr>
      </w:pPr>
    </w:p>
    <w:p w14:paraId="7EB54F18" w14:textId="128CCB15" w:rsidR="00D760A7" w:rsidRPr="00D760A7" w:rsidRDefault="00D760A7" w:rsidP="00D760A7">
      <w:pPr>
        <w:ind w:left="993" w:firstLine="447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>1.2. Приложение 6 к Решению изложить в редакции, согласно приложению к настоящему решению.</w:t>
      </w:r>
    </w:p>
    <w:p w14:paraId="0CA83E5D" w14:textId="77777777" w:rsidR="00D760A7" w:rsidRPr="00D760A7" w:rsidRDefault="00D760A7" w:rsidP="00D760A7">
      <w:pPr>
        <w:shd w:val="clear" w:color="auto" w:fill="FFFFFF"/>
        <w:tabs>
          <w:tab w:val="left" w:pos="0"/>
        </w:tabs>
        <w:ind w:left="993" w:firstLine="709"/>
        <w:rPr>
          <w:sz w:val="28"/>
          <w:szCs w:val="28"/>
        </w:rPr>
      </w:pPr>
      <w:bookmarkStart w:id="2" w:name="_Hlk191565701"/>
      <w:r w:rsidRPr="00D760A7">
        <w:rPr>
          <w:sz w:val="28"/>
          <w:szCs w:val="28"/>
        </w:rPr>
        <w:t xml:space="preserve">2. Опубликовать (обнародовать) настоящее решение на официальном сайте Ханты-Мансийского района </w:t>
      </w:r>
      <w:hyperlink r:id="rId9" w:history="1">
        <w:r w:rsidRPr="00D760A7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60A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60A7">
          <w:rPr>
            <w:color w:val="0000FF"/>
            <w:sz w:val="28"/>
            <w:szCs w:val="28"/>
            <w:u w:val="single"/>
            <w:lang w:val="en-US"/>
          </w:rPr>
          <w:t>hmrn</w:t>
        </w:r>
        <w:proofErr w:type="spellEnd"/>
        <w:r w:rsidRPr="00D760A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60A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60A7">
        <w:rPr>
          <w:sz w:val="28"/>
          <w:szCs w:val="28"/>
        </w:rPr>
        <w:t xml:space="preserve"> в разделе «Сельские поселения» подраздел «СП Сибирский» «Нормативно-правовые акты».</w:t>
      </w:r>
    </w:p>
    <w:p w14:paraId="2D6D25F7" w14:textId="77777777" w:rsidR="00D760A7" w:rsidRPr="00D760A7" w:rsidRDefault="00D760A7" w:rsidP="00D760A7">
      <w:pPr>
        <w:ind w:left="993" w:firstLine="0"/>
        <w:rPr>
          <w:rFonts w:eastAsia="Calibri" w:cs="Calibri"/>
          <w:sz w:val="28"/>
          <w:szCs w:val="28"/>
        </w:rPr>
      </w:pPr>
      <w:r w:rsidRPr="00D760A7">
        <w:rPr>
          <w:rFonts w:eastAsia="Calibri" w:cs="Calibri"/>
          <w:sz w:val="28"/>
          <w:szCs w:val="28"/>
        </w:rPr>
        <w:tab/>
        <w:t>3. Настоящее решение вступает в силу после его официального опубликования (обнародования).</w:t>
      </w:r>
    </w:p>
    <w:p w14:paraId="4F5646B4" w14:textId="77777777" w:rsidR="00D760A7" w:rsidRPr="00D760A7" w:rsidRDefault="00D760A7" w:rsidP="00D760A7">
      <w:pPr>
        <w:ind w:left="993" w:firstLine="709"/>
        <w:jc w:val="left"/>
        <w:rPr>
          <w:sz w:val="28"/>
          <w:szCs w:val="28"/>
        </w:rPr>
      </w:pPr>
      <w:r w:rsidRPr="00D760A7">
        <w:rPr>
          <w:sz w:val="28"/>
          <w:szCs w:val="28"/>
        </w:rPr>
        <w:t>4. Контроль за выполнением решения оставляю за собой.</w:t>
      </w:r>
    </w:p>
    <w:bookmarkEnd w:id="2"/>
    <w:p w14:paraId="3BE3364A" w14:textId="77777777" w:rsidR="00D760A7" w:rsidRDefault="00D760A7" w:rsidP="00D760A7">
      <w:pPr>
        <w:ind w:left="993" w:firstLine="709"/>
        <w:jc w:val="left"/>
        <w:rPr>
          <w:sz w:val="28"/>
          <w:szCs w:val="28"/>
        </w:rPr>
      </w:pPr>
    </w:p>
    <w:p w14:paraId="77036FD7" w14:textId="77777777" w:rsidR="005B41B1" w:rsidRDefault="005B41B1" w:rsidP="00D760A7">
      <w:pPr>
        <w:ind w:left="993" w:firstLine="709"/>
        <w:jc w:val="left"/>
        <w:rPr>
          <w:sz w:val="28"/>
          <w:szCs w:val="28"/>
        </w:rPr>
      </w:pPr>
    </w:p>
    <w:p w14:paraId="59E68BFB" w14:textId="77777777" w:rsidR="005B41B1" w:rsidRPr="00D760A7" w:rsidRDefault="005B41B1" w:rsidP="00D760A7">
      <w:pPr>
        <w:ind w:left="993" w:firstLine="709"/>
        <w:jc w:val="left"/>
        <w:rPr>
          <w:sz w:val="28"/>
          <w:szCs w:val="28"/>
        </w:rPr>
      </w:pPr>
    </w:p>
    <w:p w14:paraId="1783AD93" w14:textId="77777777" w:rsidR="00A82EE5" w:rsidRDefault="00D760A7" w:rsidP="00A82EE5">
      <w:pPr>
        <w:ind w:firstLine="993"/>
        <w:jc w:val="left"/>
        <w:rPr>
          <w:sz w:val="28"/>
          <w:szCs w:val="28"/>
        </w:rPr>
      </w:pPr>
      <w:r w:rsidRPr="00D760A7">
        <w:rPr>
          <w:sz w:val="28"/>
          <w:szCs w:val="28"/>
        </w:rPr>
        <w:t xml:space="preserve">Глава </w:t>
      </w:r>
      <w:proofErr w:type="gramStart"/>
      <w:r w:rsidRPr="00D760A7">
        <w:rPr>
          <w:sz w:val="28"/>
          <w:szCs w:val="28"/>
        </w:rPr>
        <w:t>сельского</w:t>
      </w:r>
      <w:proofErr w:type="gramEnd"/>
      <w:r w:rsidRPr="00D760A7">
        <w:rPr>
          <w:sz w:val="28"/>
          <w:szCs w:val="28"/>
        </w:rPr>
        <w:t xml:space="preserve"> </w:t>
      </w:r>
    </w:p>
    <w:p w14:paraId="1047EF2A" w14:textId="68203E3A" w:rsidR="00D760A7" w:rsidRPr="00A82EE5" w:rsidRDefault="00A82EE5" w:rsidP="00A82EE5">
      <w:pPr>
        <w:ind w:firstLine="993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D760A7" w:rsidRPr="00D760A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proofErr w:type="gramStart"/>
      <w:r w:rsidR="00D760A7" w:rsidRPr="00D760A7">
        <w:rPr>
          <w:rFonts w:eastAsia="Calibri" w:cs="Calibri"/>
          <w:sz w:val="28"/>
          <w:szCs w:val="28"/>
        </w:rPr>
        <w:t>Сибирский</w:t>
      </w:r>
      <w:proofErr w:type="gramEnd"/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proofErr w:type="spellStart"/>
      <w:r>
        <w:rPr>
          <w:rFonts w:eastAsia="Calibri" w:cs="Calibri"/>
          <w:sz w:val="28"/>
          <w:szCs w:val="28"/>
        </w:rPr>
        <w:t>Н.С.Бальзирова</w:t>
      </w:r>
      <w:proofErr w:type="spellEnd"/>
    </w:p>
    <w:p w14:paraId="6799EDED" w14:textId="77777777" w:rsidR="00D760A7" w:rsidRDefault="00D760A7" w:rsidP="00D760A7">
      <w:pPr>
        <w:ind w:firstLine="0"/>
        <w:jc w:val="left"/>
        <w:rPr>
          <w:rFonts w:eastAsia="Calibri"/>
          <w:sz w:val="28"/>
          <w:szCs w:val="28"/>
        </w:rPr>
      </w:pPr>
    </w:p>
    <w:p w14:paraId="05CEFE24" w14:textId="77777777" w:rsidR="00AC4F5A" w:rsidRDefault="00AC4F5A" w:rsidP="00D760A7">
      <w:pPr>
        <w:ind w:firstLine="0"/>
        <w:jc w:val="left"/>
        <w:rPr>
          <w:rFonts w:eastAsia="Calibri"/>
          <w:sz w:val="28"/>
          <w:szCs w:val="28"/>
        </w:rPr>
      </w:pPr>
    </w:p>
    <w:p w14:paraId="32AEDC26" w14:textId="71D4A51B" w:rsidR="00AC4F5A" w:rsidRPr="00D760A7" w:rsidRDefault="00AC4F5A" w:rsidP="00D760A7">
      <w:pPr>
        <w:ind w:firstLine="0"/>
        <w:jc w:val="left"/>
        <w:rPr>
          <w:rFonts w:eastAsia="Calibri"/>
          <w:sz w:val="28"/>
          <w:szCs w:val="28"/>
        </w:rPr>
        <w:sectPr w:rsidR="00AC4F5A" w:rsidRPr="00D760A7" w:rsidSect="00DD65C5">
          <w:pgSz w:w="11907" w:h="16840"/>
          <w:pgMar w:top="680" w:right="851" w:bottom="851" w:left="567" w:header="0" w:footer="0" w:gutter="0"/>
          <w:cols w:space="720"/>
        </w:sectPr>
      </w:pPr>
    </w:p>
    <w:p w14:paraId="4269E2B1" w14:textId="616EB3FB" w:rsidR="00843913" w:rsidRPr="005917BE" w:rsidRDefault="00843913" w:rsidP="002069E1">
      <w:pPr>
        <w:ind w:left="709" w:firstLine="709"/>
        <w:rPr>
          <w:sz w:val="28"/>
          <w:szCs w:val="28"/>
        </w:rPr>
      </w:pPr>
    </w:p>
    <w:p w14:paraId="3E1EF2AD" w14:textId="5954DFF7" w:rsidR="00D760A7" w:rsidRPr="00C027BA" w:rsidRDefault="00D760A7" w:rsidP="00D760A7">
      <w:pPr>
        <w:jc w:val="right"/>
        <w:rPr>
          <w:sz w:val="28"/>
          <w:szCs w:val="28"/>
        </w:rPr>
      </w:pPr>
      <w:r w:rsidRPr="00C027BA">
        <w:rPr>
          <w:sz w:val="28"/>
          <w:szCs w:val="28"/>
        </w:rPr>
        <w:t>Приложение</w:t>
      </w:r>
    </w:p>
    <w:p w14:paraId="44509D0E" w14:textId="77777777" w:rsidR="00D760A7" w:rsidRPr="00C027BA" w:rsidRDefault="00D760A7" w:rsidP="00D760A7">
      <w:pPr>
        <w:ind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 xml:space="preserve">к решению Совета депутатов </w:t>
      </w:r>
    </w:p>
    <w:p w14:paraId="63A6037E" w14:textId="77777777" w:rsidR="00D760A7" w:rsidRPr="00C027BA" w:rsidRDefault="00D760A7" w:rsidP="00D760A7">
      <w:pPr>
        <w:ind w:left="993"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>сельского поселения Сибирский</w:t>
      </w:r>
    </w:p>
    <w:p w14:paraId="72E0D7B4" w14:textId="4769EE53" w:rsidR="00D760A7" w:rsidRPr="00C027BA" w:rsidRDefault="00D760A7" w:rsidP="00D760A7">
      <w:pPr>
        <w:ind w:firstLine="0"/>
        <w:jc w:val="right"/>
        <w:rPr>
          <w:sz w:val="28"/>
          <w:szCs w:val="28"/>
        </w:rPr>
      </w:pPr>
      <w:r w:rsidRPr="00C027BA">
        <w:rPr>
          <w:sz w:val="28"/>
          <w:szCs w:val="28"/>
        </w:rPr>
        <w:t xml:space="preserve">от </w:t>
      </w:r>
      <w:r w:rsidR="00776896">
        <w:rPr>
          <w:sz w:val="28"/>
          <w:szCs w:val="28"/>
        </w:rPr>
        <w:t>22.10.2025 № 130</w:t>
      </w:r>
    </w:p>
    <w:p w14:paraId="36C019EA" w14:textId="77777777" w:rsidR="00D760A7" w:rsidRPr="00C027BA" w:rsidRDefault="00D760A7" w:rsidP="00D760A7">
      <w:pPr>
        <w:ind w:firstLine="0"/>
        <w:jc w:val="center"/>
        <w:rPr>
          <w:sz w:val="28"/>
          <w:szCs w:val="28"/>
        </w:rPr>
      </w:pPr>
      <w:r w:rsidRPr="00C027BA">
        <w:rPr>
          <w:sz w:val="28"/>
          <w:szCs w:val="28"/>
        </w:rPr>
        <w:t>Чертеж межевания территории</w:t>
      </w:r>
    </w:p>
    <w:p w14:paraId="5838D52A" w14:textId="01CCD74E" w:rsidR="00BE0E62" w:rsidRPr="00DD65C5" w:rsidRDefault="00D2097F" w:rsidP="00DD65C5">
      <w:pPr>
        <w:pStyle w:val="af2"/>
        <w:jc w:val="center"/>
      </w:pPr>
      <w:r>
        <w:rPr>
          <w:noProof/>
        </w:rPr>
        <w:drawing>
          <wp:inline distT="0" distB="0" distL="0" distR="0" wp14:anchorId="5238D61C" wp14:editId="149F6A07">
            <wp:extent cx="4717302" cy="835174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710" cy="835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E62" w:rsidRPr="00DD65C5" w:rsidSect="00DD65C5">
      <w:headerReference w:type="even" r:id="rId11"/>
      <w:headerReference w:type="default" r:id="rId12"/>
      <w:footerReference w:type="default" r:id="rId13"/>
      <w:pgSz w:w="11906" w:h="16838"/>
      <w:pgMar w:top="709" w:right="707" w:bottom="709" w:left="426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8ACB5" w14:textId="77777777" w:rsidR="00B160C7" w:rsidRDefault="00B160C7">
      <w:r>
        <w:separator/>
      </w:r>
    </w:p>
  </w:endnote>
  <w:endnote w:type="continuationSeparator" w:id="0">
    <w:p w14:paraId="289FBA6D" w14:textId="77777777" w:rsidR="00B160C7" w:rsidRDefault="00B1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E24B3" w14:textId="77777777" w:rsidR="00C7109E" w:rsidRDefault="00C7109E">
    <w:pPr>
      <w:pStyle w:val="a5"/>
      <w:jc w:val="right"/>
    </w:pPr>
  </w:p>
  <w:p w14:paraId="4032A658" w14:textId="77777777" w:rsidR="00C7109E" w:rsidRDefault="00C710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B9796" w14:textId="77777777" w:rsidR="00B160C7" w:rsidRDefault="00B160C7">
      <w:r>
        <w:separator/>
      </w:r>
    </w:p>
  </w:footnote>
  <w:footnote w:type="continuationSeparator" w:id="0">
    <w:p w14:paraId="44A750CC" w14:textId="77777777" w:rsidR="00B160C7" w:rsidRDefault="00B16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1354" w14:textId="77777777" w:rsidR="00C7109E" w:rsidRDefault="00C7109E" w:rsidP="00A376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A07F70" w14:textId="77777777" w:rsidR="00C7109E" w:rsidRDefault="00C710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95DA6" w14:textId="77777777" w:rsidR="00C7109E" w:rsidRDefault="00C7109E">
    <w:pPr>
      <w:pStyle w:val="a3"/>
      <w:jc w:val="center"/>
    </w:pPr>
  </w:p>
  <w:p w14:paraId="7F9A5882" w14:textId="77777777" w:rsidR="00C7109E" w:rsidRDefault="00C7109E">
    <w:pPr>
      <w:pStyle w:val="a3"/>
      <w:jc w:val="center"/>
    </w:pPr>
  </w:p>
  <w:p w14:paraId="5F425DB3" w14:textId="77777777" w:rsidR="00C7109E" w:rsidRDefault="00C7109E">
    <w:pPr>
      <w:pStyle w:val="a3"/>
      <w:jc w:val="center"/>
    </w:pPr>
  </w:p>
  <w:p w14:paraId="10117A37" w14:textId="77777777" w:rsidR="00C7109E" w:rsidRDefault="00C710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98A4FD3" w14:textId="77777777" w:rsidR="00C7109E" w:rsidRDefault="00C710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7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8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554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0436"/>
    <w:rsid w:val="000523F8"/>
    <w:rsid w:val="000528A2"/>
    <w:rsid w:val="00054391"/>
    <w:rsid w:val="00054EFF"/>
    <w:rsid w:val="000569C7"/>
    <w:rsid w:val="00067CFC"/>
    <w:rsid w:val="0007379B"/>
    <w:rsid w:val="000753D8"/>
    <w:rsid w:val="000761CF"/>
    <w:rsid w:val="00082E49"/>
    <w:rsid w:val="000840C5"/>
    <w:rsid w:val="00084E79"/>
    <w:rsid w:val="0008644F"/>
    <w:rsid w:val="00086C87"/>
    <w:rsid w:val="00092764"/>
    <w:rsid w:val="000950D1"/>
    <w:rsid w:val="00095CD6"/>
    <w:rsid w:val="000A23D1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0FA"/>
    <w:rsid w:val="00111AE7"/>
    <w:rsid w:val="00112798"/>
    <w:rsid w:val="001161F5"/>
    <w:rsid w:val="00121084"/>
    <w:rsid w:val="00121ADB"/>
    <w:rsid w:val="00123CB1"/>
    <w:rsid w:val="00124F66"/>
    <w:rsid w:val="00125794"/>
    <w:rsid w:val="00126C21"/>
    <w:rsid w:val="001309EC"/>
    <w:rsid w:val="00135315"/>
    <w:rsid w:val="00135C84"/>
    <w:rsid w:val="00137A93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01E2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69E1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1BB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0074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6CF5"/>
    <w:rsid w:val="003A79FF"/>
    <w:rsid w:val="003B0C88"/>
    <w:rsid w:val="003B108B"/>
    <w:rsid w:val="003B7D57"/>
    <w:rsid w:val="003C06F0"/>
    <w:rsid w:val="003C2775"/>
    <w:rsid w:val="003C2F72"/>
    <w:rsid w:val="003C7D37"/>
    <w:rsid w:val="003D230F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3F6C40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22E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7367"/>
    <w:rsid w:val="004F7B5C"/>
    <w:rsid w:val="00501176"/>
    <w:rsid w:val="00502368"/>
    <w:rsid w:val="00506D8C"/>
    <w:rsid w:val="0051116F"/>
    <w:rsid w:val="005115EA"/>
    <w:rsid w:val="005116C4"/>
    <w:rsid w:val="00513B05"/>
    <w:rsid w:val="00513CF7"/>
    <w:rsid w:val="0052094C"/>
    <w:rsid w:val="00522EDA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5B9C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772AA"/>
    <w:rsid w:val="00580A6D"/>
    <w:rsid w:val="0058214D"/>
    <w:rsid w:val="005823B3"/>
    <w:rsid w:val="00583E0E"/>
    <w:rsid w:val="00584A6A"/>
    <w:rsid w:val="005917BE"/>
    <w:rsid w:val="0059438F"/>
    <w:rsid w:val="005A0FBC"/>
    <w:rsid w:val="005A3EC8"/>
    <w:rsid w:val="005A47AC"/>
    <w:rsid w:val="005A5ADC"/>
    <w:rsid w:val="005A7E81"/>
    <w:rsid w:val="005B24FC"/>
    <w:rsid w:val="005B41B1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D11"/>
    <w:rsid w:val="00614D2D"/>
    <w:rsid w:val="006329E0"/>
    <w:rsid w:val="00635FD7"/>
    <w:rsid w:val="00637315"/>
    <w:rsid w:val="006458A5"/>
    <w:rsid w:val="00645CD4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381A"/>
    <w:rsid w:val="006C485C"/>
    <w:rsid w:val="006C6609"/>
    <w:rsid w:val="006D117E"/>
    <w:rsid w:val="006D16AA"/>
    <w:rsid w:val="006D36B3"/>
    <w:rsid w:val="006D7597"/>
    <w:rsid w:val="006E5CE8"/>
    <w:rsid w:val="006E7B69"/>
    <w:rsid w:val="006F080E"/>
    <w:rsid w:val="006F2BEC"/>
    <w:rsid w:val="006F6B90"/>
    <w:rsid w:val="006F761C"/>
    <w:rsid w:val="0070231A"/>
    <w:rsid w:val="0070491C"/>
    <w:rsid w:val="00705D08"/>
    <w:rsid w:val="0071384D"/>
    <w:rsid w:val="007173B1"/>
    <w:rsid w:val="00717D65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51B"/>
    <w:rsid w:val="00753B94"/>
    <w:rsid w:val="0075433F"/>
    <w:rsid w:val="00754FF9"/>
    <w:rsid w:val="0075580C"/>
    <w:rsid w:val="007561EF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76896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34CB"/>
    <w:rsid w:val="007A67C3"/>
    <w:rsid w:val="007B0636"/>
    <w:rsid w:val="007B27C5"/>
    <w:rsid w:val="007B56B2"/>
    <w:rsid w:val="007B6186"/>
    <w:rsid w:val="007B727D"/>
    <w:rsid w:val="007C04F9"/>
    <w:rsid w:val="007C0A48"/>
    <w:rsid w:val="007C233C"/>
    <w:rsid w:val="007C2944"/>
    <w:rsid w:val="007C3294"/>
    <w:rsid w:val="007C4065"/>
    <w:rsid w:val="007D070E"/>
    <w:rsid w:val="007D4AD5"/>
    <w:rsid w:val="007D5A35"/>
    <w:rsid w:val="007D7F2F"/>
    <w:rsid w:val="007E1937"/>
    <w:rsid w:val="007E387F"/>
    <w:rsid w:val="007E61FF"/>
    <w:rsid w:val="007E7A4D"/>
    <w:rsid w:val="007F04A7"/>
    <w:rsid w:val="007F2B96"/>
    <w:rsid w:val="007F595A"/>
    <w:rsid w:val="007F77E6"/>
    <w:rsid w:val="0080165D"/>
    <w:rsid w:val="00804AB9"/>
    <w:rsid w:val="00807FFA"/>
    <w:rsid w:val="00810DD8"/>
    <w:rsid w:val="00812220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3913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4C48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3CC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4EA9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1FD7"/>
    <w:rsid w:val="009F308B"/>
    <w:rsid w:val="009F65C3"/>
    <w:rsid w:val="009F6D28"/>
    <w:rsid w:val="009F75D5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2EE5"/>
    <w:rsid w:val="00A875D2"/>
    <w:rsid w:val="00A92819"/>
    <w:rsid w:val="00A93AF8"/>
    <w:rsid w:val="00AA1179"/>
    <w:rsid w:val="00AA3015"/>
    <w:rsid w:val="00AA3314"/>
    <w:rsid w:val="00AA409F"/>
    <w:rsid w:val="00AA4557"/>
    <w:rsid w:val="00AB0076"/>
    <w:rsid w:val="00AB0AAC"/>
    <w:rsid w:val="00AC1D61"/>
    <w:rsid w:val="00AC4F5A"/>
    <w:rsid w:val="00AC5456"/>
    <w:rsid w:val="00AD0CDB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160C7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1BCC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4CBA"/>
    <w:rsid w:val="00BE5CA6"/>
    <w:rsid w:val="00BE69F1"/>
    <w:rsid w:val="00BF12F5"/>
    <w:rsid w:val="00BF756A"/>
    <w:rsid w:val="00C003AC"/>
    <w:rsid w:val="00C01D3A"/>
    <w:rsid w:val="00C027BA"/>
    <w:rsid w:val="00C03D9D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09E"/>
    <w:rsid w:val="00C71C01"/>
    <w:rsid w:val="00C73083"/>
    <w:rsid w:val="00C73A56"/>
    <w:rsid w:val="00C75C55"/>
    <w:rsid w:val="00C76B4E"/>
    <w:rsid w:val="00C76D1B"/>
    <w:rsid w:val="00C8075A"/>
    <w:rsid w:val="00C810A7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6B72"/>
    <w:rsid w:val="00CD7BEA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07227"/>
    <w:rsid w:val="00D12068"/>
    <w:rsid w:val="00D14417"/>
    <w:rsid w:val="00D1715C"/>
    <w:rsid w:val="00D174D5"/>
    <w:rsid w:val="00D2097F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454"/>
    <w:rsid w:val="00D41D21"/>
    <w:rsid w:val="00D428FE"/>
    <w:rsid w:val="00D4359B"/>
    <w:rsid w:val="00D507FD"/>
    <w:rsid w:val="00D513AC"/>
    <w:rsid w:val="00D56113"/>
    <w:rsid w:val="00D6073C"/>
    <w:rsid w:val="00D62A8E"/>
    <w:rsid w:val="00D66D71"/>
    <w:rsid w:val="00D70577"/>
    <w:rsid w:val="00D7107A"/>
    <w:rsid w:val="00D740D7"/>
    <w:rsid w:val="00D74720"/>
    <w:rsid w:val="00D748CA"/>
    <w:rsid w:val="00D7536A"/>
    <w:rsid w:val="00D760A7"/>
    <w:rsid w:val="00D76787"/>
    <w:rsid w:val="00D776DC"/>
    <w:rsid w:val="00D800BA"/>
    <w:rsid w:val="00D80CED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D3D38"/>
    <w:rsid w:val="00DD65C5"/>
    <w:rsid w:val="00DE20F0"/>
    <w:rsid w:val="00DE6109"/>
    <w:rsid w:val="00DF01BB"/>
    <w:rsid w:val="00DF0647"/>
    <w:rsid w:val="00DF08FC"/>
    <w:rsid w:val="00DF7DC4"/>
    <w:rsid w:val="00E01445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428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FFA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6A0F"/>
    <w:rsid w:val="00ED7C9E"/>
    <w:rsid w:val="00EE1E1F"/>
    <w:rsid w:val="00EE4E84"/>
    <w:rsid w:val="00EE6028"/>
    <w:rsid w:val="00F007BD"/>
    <w:rsid w:val="00F00A7A"/>
    <w:rsid w:val="00F069AA"/>
    <w:rsid w:val="00F14D58"/>
    <w:rsid w:val="00F213D5"/>
    <w:rsid w:val="00F216B9"/>
    <w:rsid w:val="00F21C7B"/>
    <w:rsid w:val="00F24DFA"/>
    <w:rsid w:val="00F2612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56CA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478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89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62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61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76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61A"/>
  </w:style>
  <w:style w:type="table" w:styleId="a8">
    <w:name w:val="Table Grid"/>
    <w:basedOn w:val="a1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9">
    <w:name w:val="Заголовок титульного листа"/>
    <w:basedOn w:val="a"/>
    <w:next w:val="a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4">
    <w:name w:val="Верхний колонтитул Знак"/>
    <w:link w:val="a3"/>
    <w:uiPriority w:val="99"/>
    <w:rsid w:val="00AF22F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AF22FC"/>
    <w:rPr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62A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"/>
    <w:rsid w:val="00D740D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">
    <w:name w:val="Normal (Web)"/>
    <w:basedOn w:val="a"/>
    <w:uiPriority w:val="99"/>
    <w:unhideWhenUsed/>
    <w:rsid w:val="008F5CD0"/>
    <w:pPr>
      <w:spacing w:before="100" w:beforeAutospacing="1" w:after="100" w:afterAutospacing="1"/>
    </w:pPr>
  </w:style>
  <w:style w:type="paragraph" w:styleId="af0">
    <w:name w:val="TOC Heading"/>
    <w:basedOn w:val="1"/>
    <w:next w:val="a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1">
    <w:name w:val="Основной текст_"/>
    <w:link w:val="12"/>
    <w:rsid w:val="00D37BB3"/>
    <w:rPr>
      <w:sz w:val="26"/>
      <w:szCs w:val="26"/>
      <w:shd w:val="clear" w:color="auto" w:fill="FFFFFF"/>
    </w:rPr>
  </w:style>
  <w:style w:type="paragraph" w:styleId="5">
    <w:name w:val="toc 5"/>
    <w:basedOn w:val="a"/>
    <w:next w:val="a"/>
    <w:autoRedefine/>
    <w:uiPriority w:val="39"/>
    <w:semiHidden/>
    <w:unhideWhenUsed/>
    <w:rsid w:val="00781771"/>
    <w:pPr>
      <w:ind w:left="960"/>
    </w:pPr>
  </w:style>
  <w:style w:type="paragraph" w:customStyle="1" w:styleId="12">
    <w:name w:val="Основной текст1"/>
    <w:basedOn w:val="a"/>
    <w:link w:val="af1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D37BB3"/>
    <w:rPr>
      <w:sz w:val="24"/>
      <w:szCs w:val="24"/>
    </w:rPr>
  </w:style>
  <w:style w:type="paragraph" w:styleId="af4">
    <w:name w:val="List Paragraph"/>
    <w:basedOn w:val="a"/>
    <w:link w:val="af5"/>
    <w:qFormat/>
    <w:rsid w:val="00D37BB3"/>
    <w:pPr>
      <w:ind w:left="720" w:firstLine="0"/>
      <w:contextualSpacing/>
      <w:jc w:val="left"/>
    </w:pPr>
  </w:style>
  <w:style w:type="numbering" w:customStyle="1" w:styleId="13">
    <w:name w:val="Нет списка1"/>
    <w:next w:val="a2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3">
    <w:name w:val="Без интервала Знак"/>
    <w:link w:val="af2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0"/>
    <w:link w:val="S0"/>
    <w:rsid w:val="008720B4"/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paragraph" w:customStyle="1" w:styleId="af7">
    <w:name w:val="Абзац"/>
    <w:basedOn w:val="a"/>
    <w:link w:val="af8"/>
    <w:uiPriority w:val="99"/>
    <w:qFormat/>
    <w:rsid w:val="003F6C40"/>
    <w:pPr>
      <w:spacing w:before="120" w:after="60"/>
      <w:ind w:firstLine="567"/>
    </w:pPr>
    <w:rPr>
      <w:rFonts w:ascii="Arial" w:hAnsi="Arial"/>
      <w:lang w:val="x-none" w:eastAsia="x-none"/>
    </w:rPr>
  </w:style>
  <w:style w:type="character" w:customStyle="1" w:styleId="af8">
    <w:name w:val="Абзац Знак"/>
    <w:link w:val="af7"/>
    <w:uiPriority w:val="99"/>
    <w:rsid w:val="003F6C40"/>
    <w:rPr>
      <w:rFonts w:ascii="Arial" w:hAnsi="Arial"/>
      <w:sz w:val="24"/>
      <w:szCs w:val="24"/>
      <w:lang w:val="x-none" w:eastAsia="x-none"/>
    </w:rPr>
  </w:style>
  <w:style w:type="paragraph" w:styleId="af9">
    <w:name w:val="Body Text"/>
    <w:basedOn w:val="a"/>
    <w:link w:val="afa"/>
    <w:uiPriority w:val="1"/>
    <w:qFormat/>
    <w:rsid w:val="000753D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0753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ТАБЛИЦА_Текст_ЦЕНТР"/>
    <w:basedOn w:val="afc"/>
    <w:qFormat/>
    <w:rsid w:val="00CD6B72"/>
    <w:pPr>
      <w:adjustRightInd w:val="0"/>
      <w:ind w:firstLine="0"/>
      <w:jc w:val="center"/>
    </w:pPr>
    <w:rPr>
      <w:rFonts w:ascii="Liberation Serif" w:eastAsia="Calibri" w:hAnsi="Liberation Serif" w:cs="Courier New"/>
      <w:sz w:val="20"/>
      <w:szCs w:val="20"/>
    </w:rPr>
  </w:style>
  <w:style w:type="paragraph" w:styleId="afc">
    <w:name w:val="Plain Text"/>
    <w:basedOn w:val="a"/>
    <w:link w:val="afd"/>
    <w:uiPriority w:val="99"/>
    <w:semiHidden/>
    <w:unhideWhenUsed/>
    <w:rsid w:val="00CD6B72"/>
    <w:rPr>
      <w:rFonts w:ascii="Consolas" w:hAnsi="Consolas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CD6B7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E7B69"/>
    <w:pPr>
      <w:outlineLvl w:val="0"/>
    </w:pPr>
    <w:rPr>
      <w:b/>
      <w:bCs/>
      <w:kern w:val="36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81771"/>
    <w:pPr>
      <w:keepNext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61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376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761A"/>
  </w:style>
  <w:style w:type="table" w:styleId="a8">
    <w:name w:val="Table Grid"/>
    <w:basedOn w:val="a1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9">
    <w:name w:val="Заголовок титульного листа"/>
    <w:basedOn w:val="a"/>
    <w:next w:val="a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4">
    <w:name w:val="Верхний колонтитул Знак"/>
    <w:link w:val="a3"/>
    <w:uiPriority w:val="99"/>
    <w:rsid w:val="00AF22FC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AF22FC"/>
    <w:rPr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62A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E7B69"/>
    <w:rPr>
      <w:b/>
      <w:bCs/>
      <w:kern w:val="36"/>
      <w:sz w:val="24"/>
      <w:szCs w:val="48"/>
    </w:rPr>
  </w:style>
  <w:style w:type="paragraph" w:customStyle="1" w:styleId="s1">
    <w:name w:val="s_1"/>
    <w:basedOn w:val="a"/>
    <w:rsid w:val="00D740D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link w:val="3"/>
    <w:uiPriority w:val="9"/>
    <w:rsid w:val="00781771"/>
    <w:rPr>
      <w:b/>
      <w:bCs/>
      <w:sz w:val="24"/>
      <w:szCs w:val="26"/>
    </w:rPr>
  </w:style>
  <w:style w:type="paragraph" w:styleId="af">
    <w:name w:val="Normal (Web)"/>
    <w:basedOn w:val="a"/>
    <w:uiPriority w:val="99"/>
    <w:unhideWhenUsed/>
    <w:rsid w:val="008F5CD0"/>
    <w:pPr>
      <w:spacing w:before="100" w:beforeAutospacing="1" w:after="100" w:afterAutospacing="1"/>
    </w:pPr>
  </w:style>
  <w:style w:type="paragraph" w:styleId="af0">
    <w:name w:val="TOC Heading"/>
    <w:basedOn w:val="1"/>
    <w:next w:val="a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1">
    <w:name w:val="Основной текст_"/>
    <w:link w:val="12"/>
    <w:rsid w:val="00D37BB3"/>
    <w:rPr>
      <w:sz w:val="26"/>
      <w:szCs w:val="26"/>
      <w:shd w:val="clear" w:color="auto" w:fill="FFFFFF"/>
    </w:rPr>
  </w:style>
  <w:style w:type="paragraph" w:styleId="5">
    <w:name w:val="toc 5"/>
    <w:basedOn w:val="a"/>
    <w:next w:val="a"/>
    <w:autoRedefine/>
    <w:uiPriority w:val="39"/>
    <w:semiHidden/>
    <w:unhideWhenUsed/>
    <w:rsid w:val="00781771"/>
    <w:pPr>
      <w:ind w:left="960"/>
    </w:pPr>
  </w:style>
  <w:style w:type="paragraph" w:customStyle="1" w:styleId="12">
    <w:name w:val="Основной текст1"/>
    <w:basedOn w:val="a"/>
    <w:link w:val="af1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link w:val="af3"/>
    <w:uiPriority w:val="1"/>
    <w:qFormat/>
    <w:rsid w:val="00D37BB3"/>
    <w:rPr>
      <w:sz w:val="24"/>
      <w:szCs w:val="24"/>
    </w:rPr>
  </w:style>
  <w:style w:type="paragraph" w:styleId="af4">
    <w:name w:val="List Paragraph"/>
    <w:basedOn w:val="a"/>
    <w:link w:val="af5"/>
    <w:qFormat/>
    <w:rsid w:val="00D37BB3"/>
    <w:pPr>
      <w:ind w:left="720" w:firstLine="0"/>
      <w:contextualSpacing/>
      <w:jc w:val="left"/>
    </w:pPr>
  </w:style>
  <w:style w:type="numbering" w:customStyle="1" w:styleId="13">
    <w:name w:val="Нет списка1"/>
    <w:next w:val="a2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3">
    <w:name w:val="Без интервала Знак"/>
    <w:link w:val="af2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link w:val="af4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0"/>
    <w:link w:val="S0"/>
    <w:rsid w:val="008720B4"/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paragraph" w:customStyle="1" w:styleId="af7">
    <w:name w:val="Абзац"/>
    <w:basedOn w:val="a"/>
    <w:link w:val="af8"/>
    <w:uiPriority w:val="99"/>
    <w:qFormat/>
    <w:rsid w:val="003F6C40"/>
    <w:pPr>
      <w:spacing w:before="120" w:after="60"/>
      <w:ind w:firstLine="567"/>
    </w:pPr>
    <w:rPr>
      <w:rFonts w:ascii="Arial" w:hAnsi="Arial"/>
      <w:lang w:val="x-none" w:eastAsia="x-none"/>
    </w:rPr>
  </w:style>
  <w:style w:type="character" w:customStyle="1" w:styleId="af8">
    <w:name w:val="Абзац Знак"/>
    <w:link w:val="af7"/>
    <w:uiPriority w:val="99"/>
    <w:rsid w:val="003F6C40"/>
    <w:rPr>
      <w:rFonts w:ascii="Arial" w:hAnsi="Arial"/>
      <w:sz w:val="24"/>
      <w:szCs w:val="24"/>
      <w:lang w:val="x-none" w:eastAsia="x-none"/>
    </w:rPr>
  </w:style>
  <w:style w:type="paragraph" w:styleId="af9">
    <w:name w:val="Body Text"/>
    <w:basedOn w:val="a"/>
    <w:link w:val="afa"/>
    <w:uiPriority w:val="1"/>
    <w:qFormat/>
    <w:rsid w:val="000753D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0753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ТАБЛИЦА_Текст_ЦЕНТР"/>
    <w:basedOn w:val="afc"/>
    <w:qFormat/>
    <w:rsid w:val="00CD6B72"/>
    <w:pPr>
      <w:adjustRightInd w:val="0"/>
      <w:ind w:firstLine="0"/>
      <w:jc w:val="center"/>
    </w:pPr>
    <w:rPr>
      <w:rFonts w:ascii="Liberation Serif" w:eastAsia="Calibri" w:hAnsi="Liberation Serif" w:cs="Courier New"/>
      <w:sz w:val="20"/>
      <w:szCs w:val="20"/>
    </w:rPr>
  </w:style>
  <w:style w:type="paragraph" w:styleId="afc">
    <w:name w:val="Plain Text"/>
    <w:basedOn w:val="a"/>
    <w:link w:val="afd"/>
    <w:uiPriority w:val="99"/>
    <w:semiHidden/>
    <w:unhideWhenUsed/>
    <w:rsid w:val="00CD6B72"/>
    <w:rPr>
      <w:rFonts w:ascii="Consolas" w:hAnsi="Consolas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CD6B7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hmr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C90A-CA07-4DE6-83D4-C3A2DC82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44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3367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Пользователь Windows</cp:lastModifiedBy>
  <cp:revision>12</cp:revision>
  <cp:lastPrinted>2025-10-22T10:45:00Z</cp:lastPrinted>
  <dcterms:created xsi:type="dcterms:W3CDTF">2025-09-16T09:53:00Z</dcterms:created>
  <dcterms:modified xsi:type="dcterms:W3CDTF">2025-10-22T10:52:00Z</dcterms:modified>
</cp:coreProperties>
</file>